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Посыпкин опоздал на 20 минут. Принимает в одиночку.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Озвучил трех активно посещавших, объявил, что у них автоматом «отлично». Посещавшие, вроде, ничего не пропускали и делали какие-то презентации.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Предложил желающим получить «три» автоматом. Предупредил, что если плохо ответите, можно и на пересдачу пойти, так что если готовы плохо, лучше выбирайте «тройку».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подготовке </w:t>
      </w:r>
      <w:r w:rsidDel="00000000" w:rsidR="00000000" w:rsidRPr="00000000">
        <w:rPr>
          <w:b w:val="1"/>
          <w:rtl w:val="0"/>
        </w:rPr>
        <w:t xml:space="preserve">можно пользоваться чем угодно</w:t>
      </w:r>
      <w:r w:rsidDel="00000000" w:rsidR="00000000" w:rsidRPr="00000000">
        <w:rPr>
          <w:rtl w:val="0"/>
        </w:rPr>
        <w:t xml:space="preserve">. В том числе ноутбуками. Главное — не переговариваться и соблюдать тишину.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Начал раздавать билеты: по очереди каждому называл по два вопроса, обычно первый из числа &lt;15, второй — ≥15.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«раздачи» проставил автоматы: «отлично» и «тройки».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Сказал, что к тем, кто сдает раньше, будет относится более лояльно. Первые желающие отвечать нашлись сразу после раздачи билетов.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ответе выслушивает оба вопроса. Просит говорить только по теме билета, смежные темы не затрагивать. Иногда уточняет детали, но в целом за рамки презентации не выходит.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Затем задает один-два вопроса по другим (необязательно смежным) темам. Для «отлично» нужно уверенно ответить почти на все, то есть можно что-нибудь ответить немного невпопад, но в теме ориентироваться надо. На другие оценки критерии не знаю.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